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0" w:lineRule="atLeast"/>
        <w:rPr>
          <w:rFonts w:eastAsia="黑体" w:cs="黑体"/>
          <w:sz w:val="30"/>
          <w:szCs w:val="30"/>
        </w:rPr>
      </w:pPr>
      <w:bookmarkStart w:id="0" w:name="_GoBack"/>
    </w:p>
    <w:p>
      <w:pPr>
        <w:widowControl/>
        <w:snapToGrid w:val="0"/>
        <w:spacing w:line="0" w:lineRule="atLeast"/>
        <w:jc w:val="center"/>
        <w:rPr>
          <w:rFonts w:eastAsia="公文小标宋简" w:cs="宋体"/>
          <w:b/>
          <w:kern w:val="0"/>
          <w:sz w:val="36"/>
          <w:szCs w:val="36"/>
        </w:rPr>
      </w:pPr>
      <w:r>
        <w:rPr>
          <w:rFonts w:hint="eastAsia" w:eastAsia="公文小标宋简" w:cs="宋体"/>
          <w:b/>
          <w:kern w:val="0"/>
          <w:sz w:val="36"/>
          <w:szCs w:val="36"/>
        </w:rPr>
        <w:t>武汉地区高校毕业生一次性求职创业补贴申请表</w:t>
      </w:r>
    </w:p>
    <w:p>
      <w:pPr>
        <w:widowControl/>
        <w:snapToGrid w:val="0"/>
        <w:spacing w:line="0" w:lineRule="atLeast"/>
        <w:jc w:val="center"/>
        <w:rPr>
          <w:rFonts w:cs="宋体"/>
          <w:kern w:val="0"/>
          <w:sz w:val="24"/>
        </w:rPr>
      </w:pPr>
    </w:p>
    <w:p>
      <w:pPr>
        <w:widowControl/>
        <w:snapToGrid w:val="0"/>
        <w:spacing w:line="0" w:lineRule="atLeast"/>
        <w:jc w:val="left"/>
        <w:rPr>
          <w:rFonts w:eastAsia="仿宋_GB2312" w:cs="仿宋_GB2312"/>
          <w:kern w:val="0"/>
          <w:szCs w:val="21"/>
        </w:rPr>
      </w:pPr>
      <w:r>
        <w:rPr>
          <w:rFonts w:hint="eastAsia" w:eastAsia="仿宋_GB2312" w:cs="仿宋_GB2312"/>
          <w:kern w:val="0"/>
          <w:sz w:val="24"/>
        </w:rPr>
        <w:t>学校（院系）：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lang w:eastAsia="zh-CN"/>
        </w:rPr>
        <w:t>武汉商学院（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lang w:val="en-US" w:eastAsia="zh-CN"/>
        </w:rPr>
        <w:t>_________________学院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lang w:eastAsia="zh-CN"/>
        </w:rPr>
        <w:t>）</w:t>
      </w:r>
      <w:r>
        <w:rPr>
          <w:rFonts w:eastAsia="仿宋_GB2312" w:cs="仿宋_GB2312"/>
          <w:kern w:val="0"/>
          <w:szCs w:val="21"/>
        </w:rPr>
        <w:t xml:space="preserve">         </w:t>
      </w:r>
      <w:r>
        <w:rPr>
          <w:rFonts w:hint="eastAsia" w:eastAsia="仿宋_GB2312" w:cs="仿宋_GB2312"/>
          <w:kern w:val="0"/>
          <w:sz w:val="24"/>
        </w:rPr>
        <w:t>学号：</w:t>
      </w:r>
      <w:r>
        <w:rPr>
          <w:rFonts w:eastAsia="仿宋_GB2312" w:cs="仿宋_GB2312"/>
          <w:kern w:val="0"/>
          <w:sz w:val="24"/>
        </w:rPr>
        <w:t xml:space="preserve"> </w:t>
      </w:r>
    </w:p>
    <w:tbl>
      <w:tblPr>
        <w:tblStyle w:val="12"/>
        <w:tblW w:w="907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7"/>
        <w:gridCol w:w="1730"/>
        <w:gridCol w:w="1274"/>
        <w:gridCol w:w="755"/>
        <w:gridCol w:w="1308"/>
        <w:gridCol w:w="816"/>
        <w:gridCol w:w="57"/>
        <w:gridCol w:w="873"/>
        <w:gridCol w:w="16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37" w:type="dxa"/>
            <w:vMerge w:val="restart"/>
            <w:textDirection w:val="tbRlV"/>
            <w:vAlign w:val="center"/>
          </w:tcPr>
          <w:p>
            <w:pPr>
              <w:widowControl/>
              <w:spacing w:line="0" w:lineRule="atLeast"/>
              <w:ind w:left="113" w:right="113"/>
              <w:jc w:val="center"/>
              <w:rPr>
                <w:rFonts w:eastAsia="仿宋_GB2312" w:cs="仿宋_GB2312"/>
                <w:kern w:val="0"/>
                <w:szCs w:val="21"/>
              </w:rPr>
            </w:pPr>
            <w:r>
              <w:rPr>
                <w:rFonts w:hint="eastAsia" w:eastAsia="仿宋_GB2312" w:cs="仿宋_GB2312"/>
                <w:kern w:val="0"/>
                <w:sz w:val="24"/>
              </w:rPr>
              <w:t>学生基本情况</w:t>
            </w:r>
          </w:p>
        </w:tc>
        <w:tc>
          <w:tcPr>
            <w:tcW w:w="1730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仿宋_GB2312" w:cs="仿宋_GB2312"/>
                <w:kern w:val="0"/>
                <w:szCs w:val="21"/>
              </w:rPr>
            </w:pPr>
            <w:r>
              <w:rPr>
                <w:rFonts w:hint="eastAsia" w:eastAsia="仿宋_GB2312" w:cs="仿宋_GB2312"/>
                <w:kern w:val="0"/>
                <w:sz w:val="24"/>
              </w:rPr>
              <w:t>姓</w:t>
            </w:r>
            <w:r>
              <w:rPr>
                <w:rFonts w:eastAsia="仿宋_GB2312" w:cs="仿宋_GB2312"/>
                <w:kern w:val="0"/>
                <w:szCs w:val="21"/>
              </w:rPr>
              <w:t xml:space="preserve">     </w:t>
            </w:r>
            <w:r>
              <w:rPr>
                <w:rFonts w:hint="eastAsia" w:eastAsia="仿宋_GB2312" w:cs="仿宋_GB2312"/>
                <w:kern w:val="0"/>
                <w:sz w:val="24"/>
              </w:rPr>
              <w:t>名</w:t>
            </w:r>
          </w:p>
        </w:tc>
        <w:tc>
          <w:tcPr>
            <w:tcW w:w="1274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仿宋_GB2312" w:cs="仿宋_GB2312"/>
                <w:kern w:val="0"/>
                <w:sz w:val="24"/>
              </w:rPr>
            </w:pPr>
          </w:p>
        </w:tc>
        <w:tc>
          <w:tcPr>
            <w:tcW w:w="755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仿宋_GB2312" w:cs="仿宋_GB2312"/>
                <w:kern w:val="0"/>
                <w:szCs w:val="21"/>
              </w:rPr>
            </w:pPr>
            <w:r>
              <w:rPr>
                <w:rFonts w:hint="eastAsia" w:eastAsia="仿宋_GB2312" w:cs="仿宋_GB2312"/>
                <w:kern w:val="0"/>
                <w:sz w:val="24"/>
              </w:rPr>
              <w:t>性别</w:t>
            </w:r>
          </w:p>
        </w:tc>
        <w:tc>
          <w:tcPr>
            <w:tcW w:w="1308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仿宋_GB2312" w:cs="仿宋_GB2312"/>
                <w:kern w:val="0"/>
                <w:sz w:val="24"/>
              </w:rPr>
            </w:pPr>
          </w:p>
        </w:tc>
        <w:tc>
          <w:tcPr>
            <w:tcW w:w="816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仿宋_GB2312" w:cs="仿宋_GB2312"/>
                <w:kern w:val="0"/>
                <w:szCs w:val="21"/>
              </w:rPr>
            </w:pPr>
            <w:r>
              <w:rPr>
                <w:rFonts w:hint="eastAsia" w:eastAsia="仿宋_GB2312" w:cs="仿宋_GB2312"/>
                <w:kern w:val="0"/>
                <w:sz w:val="24"/>
              </w:rPr>
              <w:t>民族</w:t>
            </w:r>
          </w:p>
        </w:tc>
        <w:tc>
          <w:tcPr>
            <w:tcW w:w="930" w:type="dxa"/>
            <w:gridSpan w:val="2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仿宋_GB2312" w:cs="仿宋_GB2312"/>
                <w:kern w:val="0"/>
                <w:sz w:val="24"/>
              </w:rPr>
            </w:pPr>
          </w:p>
        </w:tc>
        <w:tc>
          <w:tcPr>
            <w:tcW w:w="1622" w:type="dxa"/>
            <w:vMerge w:val="restart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仿宋_GB2312" w:cs="仿宋_GB2312"/>
                <w:kern w:val="0"/>
                <w:szCs w:val="21"/>
              </w:rPr>
            </w:pPr>
            <w:r>
              <w:rPr>
                <w:rFonts w:hint="eastAsia" w:eastAsia="仿宋_GB2312" w:cs="仿宋_GB2312"/>
                <w:kern w:val="0"/>
                <w:sz w:val="24"/>
              </w:rPr>
              <w:t>贴一寸</w:t>
            </w:r>
          </w:p>
          <w:p>
            <w:pPr>
              <w:widowControl/>
              <w:spacing w:line="0" w:lineRule="atLeast"/>
              <w:jc w:val="center"/>
              <w:rPr>
                <w:rFonts w:eastAsia="仿宋_GB2312" w:cs="仿宋_GB2312"/>
                <w:kern w:val="0"/>
                <w:szCs w:val="21"/>
              </w:rPr>
            </w:pPr>
            <w:r>
              <w:rPr>
                <w:rFonts w:hint="eastAsia" w:eastAsia="仿宋_GB2312" w:cs="仿宋_GB2312"/>
                <w:kern w:val="0"/>
                <w:sz w:val="24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37" w:type="dxa"/>
            <w:vMerge w:val="continue"/>
            <w:vAlign w:val="center"/>
          </w:tcPr>
          <w:p>
            <w:pPr>
              <w:widowControl/>
              <w:spacing w:line="0" w:lineRule="atLeast"/>
              <w:jc w:val="left"/>
              <w:rPr>
                <w:rFonts w:eastAsia="仿宋_GB2312" w:cs="仿宋_GB2312"/>
                <w:kern w:val="0"/>
                <w:szCs w:val="21"/>
              </w:rPr>
            </w:pPr>
          </w:p>
        </w:tc>
        <w:tc>
          <w:tcPr>
            <w:tcW w:w="1730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仿宋_GB2312" w:cs="仿宋_GB2312"/>
                <w:kern w:val="0"/>
                <w:szCs w:val="21"/>
              </w:rPr>
            </w:pPr>
            <w:r>
              <w:rPr>
                <w:rFonts w:hint="eastAsia" w:eastAsia="仿宋_GB2312" w:cs="仿宋_GB2312"/>
                <w:kern w:val="0"/>
                <w:sz w:val="24"/>
              </w:rPr>
              <w:t>生</w:t>
            </w:r>
            <w:r>
              <w:rPr>
                <w:rFonts w:eastAsia="仿宋_GB2312" w:cs="仿宋_GB2312"/>
                <w:kern w:val="0"/>
                <w:sz w:val="24"/>
              </w:rPr>
              <w:t xml:space="preserve"> </w:t>
            </w:r>
            <w:r>
              <w:rPr>
                <w:rFonts w:hint="eastAsia" w:eastAsia="仿宋_GB2312" w:cs="仿宋_GB2312"/>
                <w:kern w:val="0"/>
                <w:sz w:val="24"/>
              </w:rPr>
              <w:t>源</w:t>
            </w:r>
            <w:r>
              <w:rPr>
                <w:rFonts w:eastAsia="仿宋_GB2312" w:cs="仿宋_GB2312"/>
                <w:kern w:val="0"/>
                <w:sz w:val="24"/>
              </w:rPr>
              <w:t xml:space="preserve"> </w:t>
            </w:r>
            <w:r>
              <w:rPr>
                <w:rFonts w:hint="eastAsia" w:eastAsia="仿宋_GB2312" w:cs="仿宋_GB2312"/>
                <w:kern w:val="0"/>
                <w:sz w:val="24"/>
              </w:rPr>
              <w:t>地</w:t>
            </w:r>
          </w:p>
        </w:tc>
        <w:tc>
          <w:tcPr>
            <w:tcW w:w="2029" w:type="dxa"/>
            <w:gridSpan w:val="2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仿宋_GB2312" w:cs="仿宋_GB2312"/>
                <w:kern w:val="0"/>
                <w:sz w:val="24"/>
              </w:rPr>
            </w:pPr>
          </w:p>
        </w:tc>
        <w:tc>
          <w:tcPr>
            <w:tcW w:w="1308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仿宋_GB2312" w:cs="仿宋_GB2312"/>
                <w:kern w:val="0"/>
                <w:szCs w:val="21"/>
              </w:rPr>
            </w:pPr>
            <w:r>
              <w:rPr>
                <w:rFonts w:hint="eastAsia" w:eastAsia="仿宋_GB2312" w:cs="仿宋_GB2312"/>
                <w:kern w:val="0"/>
                <w:sz w:val="24"/>
              </w:rPr>
              <w:t>学</w:t>
            </w:r>
            <w:r>
              <w:rPr>
                <w:rFonts w:eastAsia="仿宋_GB2312" w:cs="仿宋_GB2312"/>
                <w:kern w:val="0"/>
                <w:szCs w:val="21"/>
              </w:rPr>
              <w:t xml:space="preserve">    </w:t>
            </w:r>
            <w:r>
              <w:rPr>
                <w:rFonts w:hint="eastAsia" w:eastAsia="仿宋_GB2312" w:cs="仿宋_GB2312"/>
                <w:kern w:val="0"/>
                <w:sz w:val="24"/>
              </w:rPr>
              <w:t>历</w:t>
            </w:r>
          </w:p>
        </w:tc>
        <w:tc>
          <w:tcPr>
            <w:tcW w:w="1746" w:type="dxa"/>
            <w:gridSpan w:val="3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仿宋_GB2312" w:cs="仿宋_GB2312"/>
                <w:kern w:val="0"/>
                <w:sz w:val="24"/>
              </w:rPr>
            </w:pPr>
          </w:p>
        </w:tc>
        <w:tc>
          <w:tcPr>
            <w:tcW w:w="1622" w:type="dxa"/>
            <w:vMerge w:val="continue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仿宋_GB2312" w:cs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37" w:type="dxa"/>
            <w:vMerge w:val="continue"/>
            <w:vAlign w:val="center"/>
          </w:tcPr>
          <w:p>
            <w:pPr>
              <w:widowControl/>
              <w:spacing w:line="0" w:lineRule="atLeast"/>
              <w:jc w:val="left"/>
              <w:rPr>
                <w:rFonts w:eastAsia="仿宋_GB2312" w:cs="仿宋_GB2312"/>
                <w:kern w:val="0"/>
                <w:szCs w:val="21"/>
              </w:rPr>
            </w:pPr>
          </w:p>
        </w:tc>
        <w:tc>
          <w:tcPr>
            <w:tcW w:w="1730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仿宋_GB2312" w:cs="仿宋_GB2312"/>
                <w:kern w:val="0"/>
                <w:szCs w:val="21"/>
              </w:rPr>
            </w:pPr>
            <w:r>
              <w:rPr>
                <w:rFonts w:hint="eastAsia" w:eastAsia="仿宋_GB2312" w:cs="仿宋_GB2312"/>
                <w:kern w:val="0"/>
                <w:sz w:val="24"/>
              </w:rPr>
              <w:t>专</w:t>
            </w:r>
            <w:r>
              <w:rPr>
                <w:rFonts w:eastAsia="仿宋_GB2312" w:cs="仿宋_GB2312"/>
                <w:kern w:val="0"/>
                <w:szCs w:val="21"/>
              </w:rPr>
              <w:t xml:space="preserve">     </w:t>
            </w:r>
            <w:r>
              <w:rPr>
                <w:rFonts w:hint="eastAsia" w:eastAsia="仿宋_GB2312" w:cs="仿宋_GB2312"/>
                <w:kern w:val="0"/>
                <w:sz w:val="24"/>
              </w:rPr>
              <w:t>业</w:t>
            </w:r>
          </w:p>
        </w:tc>
        <w:tc>
          <w:tcPr>
            <w:tcW w:w="2029" w:type="dxa"/>
            <w:gridSpan w:val="2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仿宋_GB2312" w:cs="仿宋_GB2312"/>
                <w:kern w:val="0"/>
                <w:sz w:val="24"/>
              </w:rPr>
            </w:pPr>
          </w:p>
        </w:tc>
        <w:tc>
          <w:tcPr>
            <w:tcW w:w="1308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仿宋_GB2312" w:cs="仿宋_GB2312"/>
                <w:kern w:val="0"/>
                <w:szCs w:val="21"/>
              </w:rPr>
            </w:pPr>
            <w:r>
              <w:rPr>
                <w:rFonts w:hint="eastAsia" w:eastAsia="仿宋_GB2312" w:cs="仿宋_GB2312"/>
                <w:kern w:val="0"/>
                <w:sz w:val="24"/>
              </w:rPr>
              <w:t>移动电话</w:t>
            </w:r>
          </w:p>
        </w:tc>
        <w:tc>
          <w:tcPr>
            <w:tcW w:w="1746" w:type="dxa"/>
            <w:gridSpan w:val="3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仿宋_GB2312" w:cs="仿宋_GB2312"/>
                <w:kern w:val="0"/>
                <w:sz w:val="24"/>
              </w:rPr>
            </w:pPr>
          </w:p>
        </w:tc>
        <w:tc>
          <w:tcPr>
            <w:tcW w:w="1622" w:type="dxa"/>
            <w:vMerge w:val="continue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仿宋_GB2312" w:cs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37" w:type="dxa"/>
            <w:vMerge w:val="continue"/>
            <w:vAlign w:val="center"/>
          </w:tcPr>
          <w:p>
            <w:pPr>
              <w:widowControl/>
              <w:spacing w:line="0" w:lineRule="atLeast"/>
              <w:jc w:val="left"/>
              <w:rPr>
                <w:rFonts w:eastAsia="仿宋_GB2312" w:cs="仿宋_GB2312"/>
                <w:kern w:val="0"/>
                <w:szCs w:val="21"/>
              </w:rPr>
            </w:pPr>
          </w:p>
        </w:tc>
        <w:tc>
          <w:tcPr>
            <w:tcW w:w="1730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仿宋_GB2312" w:cs="仿宋_GB2312"/>
                <w:kern w:val="0"/>
                <w:szCs w:val="21"/>
              </w:rPr>
            </w:pPr>
            <w:r>
              <w:rPr>
                <w:rFonts w:hint="eastAsia" w:eastAsia="仿宋_GB2312" w:cs="仿宋_GB2312"/>
                <w:kern w:val="0"/>
                <w:sz w:val="24"/>
              </w:rPr>
              <w:t>身份证号码</w:t>
            </w:r>
          </w:p>
        </w:tc>
        <w:tc>
          <w:tcPr>
            <w:tcW w:w="2029" w:type="dxa"/>
            <w:gridSpan w:val="2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仿宋_GB2312" w:cs="仿宋_GB2312"/>
                <w:kern w:val="0"/>
                <w:sz w:val="24"/>
              </w:rPr>
            </w:pPr>
          </w:p>
        </w:tc>
        <w:tc>
          <w:tcPr>
            <w:tcW w:w="2181" w:type="dxa"/>
            <w:gridSpan w:val="3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仿宋_GB2312" w:cs="仿宋_GB2312"/>
                <w:kern w:val="0"/>
                <w:sz w:val="24"/>
              </w:rPr>
            </w:pPr>
            <w:r>
              <w:rPr>
                <w:rFonts w:hint="eastAsia" w:eastAsia="仿宋_GB2312" w:cs="仿宋_GB2312"/>
                <w:kern w:val="0"/>
                <w:sz w:val="24"/>
              </w:rPr>
              <w:t>申请对象类别</w:t>
            </w:r>
          </w:p>
        </w:tc>
        <w:tc>
          <w:tcPr>
            <w:tcW w:w="873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仿宋_GB2312" w:cs="仿宋_GB2312"/>
                <w:kern w:val="0"/>
                <w:sz w:val="24"/>
              </w:rPr>
            </w:pPr>
          </w:p>
        </w:tc>
        <w:tc>
          <w:tcPr>
            <w:tcW w:w="1622" w:type="dxa"/>
            <w:vMerge w:val="continue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仿宋_GB2312" w:cs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37" w:type="dxa"/>
            <w:vMerge w:val="continue"/>
            <w:vAlign w:val="center"/>
          </w:tcPr>
          <w:p>
            <w:pPr>
              <w:widowControl/>
              <w:spacing w:line="0" w:lineRule="atLeast"/>
              <w:jc w:val="left"/>
              <w:rPr>
                <w:rFonts w:eastAsia="仿宋_GB2312" w:cs="仿宋_GB2312"/>
                <w:kern w:val="0"/>
                <w:szCs w:val="21"/>
              </w:rPr>
            </w:pPr>
          </w:p>
        </w:tc>
        <w:tc>
          <w:tcPr>
            <w:tcW w:w="1730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仿宋_GB2312" w:cs="仿宋_GB2312"/>
                <w:kern w:val="0"/>
                <w:szCs w:val="21"/>
              </w:rPr>
            </w:pPr>
            <w:r>
              <w:rPr>
                <w:rFonts w:hint="eastAsia" w:eastAsia="仿宋_GB2312" w:cs="仿宋_GB2312"/>
                <w:kern w:val="0"/>
                <w:sz w:val="24"/>
              </w:rPr>
              <w:t>家庭地址</w:t>
            </w:r>
          </w:p>
        </w:tc>
        <w:tc>
          <w:tcPr>
            <w:tcW w:w="5083" w:type="dxa"/>
            <w:gridSpan w:val="6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仿宋_GB2312" w:cs="仿宋_GB2312"/>
                <w:kern w:val="0"/>
                <w:sz w:val="24"/>
              </w:rPr>
            </w:pPr>
          </w:p>
        </w:tc>
        <w:tc>
          <w:tcPr>
            <w:tcW w:w="1622" w:type="dxa"/>
            <w:vMerge w:val="continue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仿宋_GB2312" w:cs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37" w:type="dxa"/>
            <w:vMerge w:val="continue"/>
            <w:vAlign w:val="center"/>
          </w:tcPr>
          <w:p>
            <w:pPr>
              <w:widowControl/>
              <w:spacing w:line="0" w:lineRule="atLeast"/>
              <w:jc w:val="left"/>
              <w:rPr>
                <w:rFonts w:eastAsia="仿宋_GB2312" w:cs="仿宋_GB2312"/>
                <w:kern w:val="0"/>
                <w:szCs w:val="21"/>
              </w:rPr>
            </w:pPr>
          </w:p>
        </w:tc>
        <w:tc>
          <w:tcPr>
            <w:tcW w:w="1730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仿宋_GB2312" w:cs="仿宋_GB2312"/>
                <w:kern w:val="0"/>
                <w:szCs w:val="21"/>
              </w:rPr>
            </w:pPr>
            <w:r>
              <w:rPr>
                <w:rFonts w:hint="eastAsia" w:eastAsia="仿宋_GB2312" w:cs="仿宋_GB2312"/>
                <w:kern w:val="0"/>
                <w:sz w:val="24"/>
              </w:rPr>
              <w:t>紧急联系电话</w:t>
            </w:r>
          </w:p>
        </w:tc>
        <w:tc>
          <w:tcPr>
            <w:tcW w:w="2029" w:type="dxa"/>
            <w:gridSpan w:val="2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仿宋_GB2312" w:cs="仿宋_GB2312"/>
                <w:kern w:val="0"/>
                <w:sz w:val="24"/>
              </w:rPr>
            </w:pPr>
          </w:p>
        </w:tc>
        <w:tc>
          <w:tcPr>
            <w:tcW w:w="1308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仿宋_GB2312" w:cs="仿宋_GB2312"/>
                <w:kern w:val="0"/>
                <w:szCs w:val="21"/>
              </w:rPr>
            </w:pPr>
            <w:r>
              <w:rPr>
                <w:rFonts w:hint="eastAsia" w:eastAsia="仿宋_GB2312" w:cs="仿宋_GB2312"/>
                <w:kern w:val="0"/>
                <w:sz w:val="24"/>
              </w:rPr>
              <w:t>电子邮箱</w:t>
            </w:r>
          </w:p>
        </w:tc>
        <w:tc>
          <w:tcPr>
            <w:tcW w:w="3368" w:type="dxa"/>
            <w:gridSpan w:val="4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37" w:type="dxa"/>
            <w:vMerge w:val="continue"/>
            <w:vAlign w:val="center"/>
          </w:tcPr>
          <w:p>
            <w:pPr>
              <w:widowControl/>
              <w:spacing w:line="0" w:lineRule="atLeast"/>
              <w:jc w:val="left"/>
              <w:rPr>
                <w:rFonts w:eastAsia="仿宋_GB2312" w:cs="仿宋_GB2312"/>
                <w:kern w:val="0"/>
                <w:szCs w:val="21"/>
              </w:rPr>
            </w:pPr>
          </w:p>
        </w:tc>
        <w:tc>
          <w:tcPr>
            <w:tcW w:w="1730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仿宋_GB2312" w:cs="仿宋_GB2312"/>
                <w:kern w:val="0"/>
                <w:szCs w:val="21"/>
              </w:rPr>
            </w:pPr>
            <w:r>
              <w:rPr>
                <w:rFonts w:hint="eastAsia" w:eastAsia="仿宋_GB2312" w:cs="仿宋_GB2312"/>
                <w:kern w:val="0"/>
                <w:sz w:val="24"/>
              </w:rPr>
              <w:t>个人银行卡号</w:t>
            </w:r>
          </w:p>
        </w:tc>
        <w:tc>
          <w:tcPr>
            <w:tcW w:w="6705" w:type="dxa"/>
            <w:gridSpan w:val="7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2" w:hRule="atLeast"/>
          <w:jc w:val="center"/>
        </w:trPr>
        <w:tc>
          <w:tcPr>
            <w:tcW w:w="637" w:type="dxa"/>
            <w:textDirection w:val="tbRlV"/>
            <w:vAlign w:val="center"/>
          </w:tcPr>
          <w:p>
            <w:pPr>
              <w:widowControl/>
              <w:spacing w:line="0" w:lineRule="atLeast"/>
              <w:ind w:left="73" w:leftChars="35" w:right="113"/>
              <w:jc w:val="center"/>
              <w:rPr>
                <w:rFonts w:eastAsia="仿宋_GB2312" w:cs="仿宋_GB2312"/>
                <w:kern w:val="0"/>
                <w:szCs w:val="21"/>
              </w:rPr>
            </w:pPr>
            <w:r>
              <w:rPr>
                <w:rFonts w:hint="eastAsia" w:eastAsia="仿宋_GB2312" w:cs="仿宋_GB2312"/>
                <w:kern w:val="0"/>
                <w:sz w:val="24"/>
              </w:rPr>
              <w:t>学</w:t>
            </w:r>
            <w:r>
              <w:rPr>
                <w:rFonts w:eastAsia="仿宋_GB2312" w:cs="仿宋_GB2312"/>
                <w:kern w:val="0"/>
                <w:sz w:val="24"/>
              </w:rPr>
              <w:t xml:space="preserve"> </w:t>
            </w:r>
            <w:r>
              <w:rPr>
                <w:rFonts w:hint="eastAsia" w:eastAsia="仿宋_GB2312" w:cs="仿宋_GB2312"/>
                <w:kern w:val="0"/>
                <w:sz w:val="24"/>
              </w:rPr>
              <w:t>生</w:t>
            </w:r>
            <w:r>
              <w:rPr>
                <w:rFonts w:eastAsia="仿宋_GB2312" w:cs="仿宋_GB2312"/>
                <w:kern w:val="0"/>
                <w:sz w:val="24"/>
              </w:rPr>
              <w:t xml:space="preserve"> </w:t>
            </w:r>
            <w:r>
              <w:rPr>
                <w:rFonts w:hint="eastAsia" w:eastAsia="仿宋_GB2312" w:cs="仿宋_GB2312"/>
                <w:kern w:val="0"/>
                <w:sz w:val="24"/>
              </w:rPr>
              <w:t>申</w:t>
            </w:r>
            <w:r>
              <w:rPr>
                <w:rFonts w:eastAsia="仿宋_GB2312" w:cs="仿宋_GB2312"/>
                <w:kern w:val="0"/>
                <w:sz w:val="24"/>
              </w:rPr>
              <w:t xml:space="preserve"> </w:t>
            </w:r>
            <w:r>
              <w:rPr>
                <w:rFonts w:hint="eastAsia" w:eastAsia="仿宋_GB2312" w:cs="仿宋_GB2312"/>
                <w:kern w:val="0"/>
                <w:sz w:val="24"/>
              </w:rPr>
              <w:t>请</w:t>
            </w:r>
          </w:p>
        </w:tc>
        <w:tc>
          <w:tcPr>
            <w:tcW w:w="8435" w:type="dxa"/>
            <w:gridSpan w:val="8"/>
            <w:vAlign w:val="center"/>
          </w:tcPr>
          <w:p>
            <w:pPr>
              <w:widowControl/>
              <w:spacing w:line="0" w:lineRule="atLeast"/>
              <w:ind w:firstLine="480" w:firstLineChars="200"/>
              <w:rPr>
                <w:rFonts w:eastAsia="仿宋_GB2312" w:cs="仿宋_GB2312"/>
                <w:kern w:val="0"/>
                <w:szCs w:val="21"/>
              </w:rPr>
            </w:pPr>
            <w:r>
              <w:rPr>
                <w:rFonts w:hint="eastAsia" w:eastAsia="仿宋_GB2312" w:cs="仿宋_GB2312"/>
                <w:kern w:val="0"/>
                <w:sz w:val="24"/>
              </w:rPr>
              <w:t>本人申报情况属实</w:t>
            </w:r>
            <w:r>
              <w:rPr>
                <w:rFonts w:hint="eastAsia" w:eastAsia="仿宋_GB2312" w:cs="仿宋_GB2312"/>
                <w:b/>
                <w:kern w:val="0"/>
                <w:sz w:val="24"/>
              </w:rPr>
              <w:t>，</w:t>
            </w:r>
            <w:r>
              <w:rPr>
                <w:rFonts w:hint="eastAsia" w:eastAsia="仿宋_GB2312" w:cs="仿宋_GB2312"/>
                <w:kern w:val="0"/>
                <w:sz w:val="24"/>
              </w:rPr>
              <w:t>申请领取求职补贴，请予批准。</w:t>
            </w:r>
          </w:p>
          <w:p>
            <w:pPr>
              <w:widowControl/>
              <w:spacing w:line="0" w:lineRule="atLeast"/>
              <w:ind w:firstLine="1560" w:firstLineChars="650"/>
              <w:jc w:val="center"/>
              <w:rPr>
                <w:rFonts w:eastAsia="仿宋_GB2312" w:cs="仿宋_GB2312"/>
                <w:kern w:val="0"/>
                <w:sz w:val="24"/>
              </w:rPr>
            </w:pPr>
          </w:p>
          <w:p>
            <w:pPr>
              <w:widowControl/>
              <w:spacing w:line="0" w:lineRule="atLeast"/>
              <w:ind w:firstLine="1560" w:firstLineChars="650"/>
              <w:jc w:val="center"/>
              <w:rPr>
                <w:rFonts w:eastAsia="仿宋_GB2312" w:cs="仿宋_GB2312"/>
                <w:kern w:val="0"/>
                <w:sz w:val="24"/>
              </w:rPr>
            </w:pPr>
          </w:p>
          <w:p>
            <w:pPr>
              <w:widowControl/>
              <w:spacing w:line="0" w:lineRule="atLeast"/>
              <w:ind w:firstLine="1560" w:firstLineChars="650"/>
              <w:jc w:val="center"/>
              <w:rPr>
                <w:rFonts w:eastAsia="仿宋_GB2312" w:cs="仿宋_GB2312"/>
                <w:kern w:val="0"/>
                <w:sz w:val="24"/>
              </w:rPr>
            </w:pPr>
          </w:p>
          <w:p>
            <w:pPr>
              <w:widowControl/>
              <w:spacing w:line="0" w:lineRule="atLeast"/>
              <w:ind w:firstLine="1560" w:firstLineChars="650"/>
              <w:jc w:val="center"/>
              <w:rPr>
                <w:rFonts w:eastAsia="仿宋_GB2312" w:cs="仿宋_GB2312"/>
                <w:kern w:val="0"/>
                <w:sz w:val="24"/>
              </w:rPr>
            </w:pPr>
          </w:p>
          <w:p>
            <w:pPr>
              <w:widowControl/>
              <w:spacing w:line="0" w:lineRule="atLeast"/>
              <w:ind w:firstLine="600" w:firstLineChars="250"/>
              <w:rPr>
                <w:rFonts w:eastAsia="仿宋_GB2312" w:cs="仿宋_GB2312"/>
                <w:kern w:val="0"/>
                <w:szCs w:val="21"/>
              </w:rPr>
            </w:pPr>
            <w:r>
              <w:rPr>
                <w:rFonts w:hint="eastAsia" w:eastAsia="仿宋_GB2312" w:cs="仿宋_GB2312"/>
                <w:kern w:val="0"/>
                <w:sz w:val="24"/>
              </w:rPr>
              <w:t>申请人（签字）：</w:t>
            </w:r>
            <w:r>
              <w:rPr>
                <w:rFonts w:eastAsia="仿宋_GB2312" w:cs="仿宋_GB2312"/>
                <w:kern w:val="0"/>
                <w:szCs w:val="21"/>
              </w:rPr>
              <w:t xml:space="preserve">                      </w:t>
            </w:r>
            <w:r>
              <w:rPr>
                <w:rFonts w:hint="eastAsia" w:eastAsia="仿宋_GB2312" w:cs="仿宋_GB2312"/>
                <w:kern w:val="0"/>
                <w:sz w:val="24"/>
              </w:rPr>
              <w:t>年</w:t>
            </w:r>
            <w:r>
              <w:rPr>
                <w:rFonts w:eastAsia="仿宋_GB2312" w:cs="仿宋_GB2312"/>
                <w:kern w:val="0"/>
                <w:szCs w:val="21"/>
              </w:rPr>
              <w:t xml:space="preserve">     </w:t>
            </w:r>
            <w:r>
              <w:rPr>
                <w:rFonts w:hint="eastAsia" w:eastAsia="仿宋_GB2312" w:cs="仿宋_GB2312"/>
                <w:kern w:val="0"/>
                <w:sz w:val="24"/>
              </w:rPr>
              <w:t>月</w:t>
            </w:r>
            <w:r>
              <w:rPr>
                <w:rFonts w:eastAsia="仿宋_GB2312" w:cs="仿宋_GB2312"/>
                <w:kern w:val="0"/>
                <w:szCs w:val="21"/>
              </w:rPr>
              <w:t xml:space="preserve">     </w:t>
            </w:r>
            <w:r>
              <w:rPr>
                <w:rFonts w:hint="eastAsia" w:eastAsia="仿宋_GB2312" w:cs="仿宋_GB2312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2" w:hRule="atLeast"/>
          <w:jc w:val="center"/>
        </w:trPr>
        <w:tc>
          <w:tcPr>
            <w:tcW w:w="637" w:type="dxa"/>
            <w:textDirection w:val="tbRlV"/>
            <w:vAlign w:val="center"/>
          </w:tcPr>
          <w:p>
            <w:pPr>
              <w:widowControl/>
              <w:spacing w:line="0" w:lineRule="atLeast"/>
              <w:ind w:left="113" w:leftChars="54" w:right="113"/>
              <w:jc w:val="center"/>
              <w:rPr>
                <w:rFonts w:eastAsia="仿宋_GB2312" w:cs="仿宋_GB2312"/>
                <w:kern w:val="0"/>
                <w:szCs w:val="21"/>
              </w:rPr>
            </w:pPr>
            <w:r>
              <w:rPr>
                <w:rFonts w:hint="eastAsia" w:eastAsia="仿宋_GB2312" w:cs="仿宋_GB2312"/>
                <w:kern w:val="0"/>
                <w:sz w:val="24"/>
              </w:rPr>
              <w:t>所</w:t>
            </w:r>
            <w:r>
              <w:rPr>
                <w:rFonts w:eastAsia="仿宋_GB2312" w:cs="仿宋_GB2312"/>
                <w:kern w:val="0"/>
                <w:sz w:val="24"/>
              </w:rPr>
              <w:t xml:space="preserve"> </w:t>
            </w:r>
            <w:r>
              <w:rPr>
                <w:rFonts w:hint="eastAsia" w:eastAsia="仿宋_GB2312" w:cs="仿宋_GB2312"/>
                <w:kern w:val="0"/>
                <w:sz w:val="24"/>
              </w:rPr>
              <w:t>在</w:t>
            </w:r>
            <w:r>
              <w:rPr>
                <w:rFonts w:eastAsia="仿宋_GB2312" w:cs="仿宋_GB2312"/>
                <w:kern w:val="0"/>
                <w:sz w:val="24"/>
              </w:rPr>
              <w:t xml:space="preserve"> </w:t>
            </w:r>
            <w:r>
              <w:rPr>
                <w:rFonts w:hint="eastAsia" w:eastAsia="仿宋_GB2312" w:cs="仿宋_GB2312"/>
                <w:kern w:val="0"/>
                <w:sz w:val="24"/>
              </w:rPr>
              <w:t>院</w:t>
            </w:r>
            <w:r>
              <w:rPr>
                <w:rFonts w:eastAsia="仿宋_GB2312" w:cs="仿宋_GB2312"/>
                <w:kern w:val="0"/>
                <w:sz w:val="24"/>
              </w:rPr>
              <w:t xml:space="preserve"> </w:t>
            </w:r>
            <w:r>
              <w:rPr>
                <w:rFonts w:hint="eastAsia" w:eastAsia="仿宋_GB2312" w:cs="仿宋_GB2312"/>
                <w:kern w:val="0"/>
                <w:sz w:val="24"/>
              </w:rPr>
              <w:t>校</w:t>
            </w:r>
            <w:r>
              <w:rPr>
                <w:rFonts w:eastAsia="仿宋_GB2312" w:cs="仿宋_GB2312"/>
                <w:kern w:val="0"/>
                <w:sz w:val="24"/>
              </w:rPr>
              <w:t xml:space="preserve"> </w:t>
            </w:r>
            <w:r>
              <w:rPr>
                <w:rFonts w:hint="eastAsia" w:eastAsia="仿宋_GB2312" w:cs="仿宋_GB2312"/>
                <w:kern w:val="0"/>
                <w:sz w:val="24"/>
              </w:rPr>
              <w:t>意</w:t>
            </w:r>
            <w:r>
              <w:rPr>
                <w:rFonts w:eastAsia="仿宋_GB2312" w:cs="仿宋_GB2312"/>
                <w:kern w:val="0"/>
                <w:sz w:val="24"/>
              </w:rPr>
              <w:t xml:space="preserve"> </w:t>
            </w:r>
            <w:r>
              <w:rPr>
                <w:rFonts w:hint="eastAsia" w:eastAsia="仿宋_GB2312" w:cs="仿宋_GB2312"/>
                <w:kern w:val="0"/>
                <w:sz w:val="24"/>
              </w:rPr>
              <w:t>见</w:t>
            </w:r>
          </w:p>
        </w:tc>
        <w:tc>
          <w:tcPr>
            <w:tcW w:w="8435" w:type="dxa"/>
            <w:gridSpan w:val="8"/>
            <w:vAlign w:val="center"/>
          </w:tcPr>
          <w:p>
            <w:pPr>
              <w:widowControl/>
              <w:spacing w:line="0" w:lineRule="atLeast"/>
              <w:ind w:firstLine="480" w:firstLineChars="200"/>
              <w:rPr>
                <w:rFonts w:eastAsia="仿宋_GB2312" w:cs="仿宋_GB2312"/>
                <w:kern w:val="0"/>
                <w:sz w:val="24"/>
              </w:rPr>
            </w:pPr>
            <w:r>
              <w:rPr>
                <w:rFonts w:hint="eastAsia" w:eastAsia="仿宋_GB2312" w:cs="仿宋_GB2312"/>
                <w:kern w:val="0"/>
                <w:sz w:val="24"/>
              </w:rPr>
              <w:t>该生情况属实，经初审公示无异议，同意上报。</w:t>
            </w:r>
          </w:p>
          <w:p>
            <w:pPr>
              <w:widowControl/>
              <w:spacing w:line="0" w:lineRule="atLeast"/>
              <w:ind w:firstLine="240" w:firstLineChars="100"/>
              <w:rPr>
                <w:rFonts w:eastAsia="仿宋_GB2312" w:cs="仿宋_GB2312"/>
                <w:kern w:val="0"/>
                <w:sz w:val="24"/>
              </w:rPr>
            </w:pPr>
          </w:p>
          <w:p>
            <w:pPr>
              <w:widowControl/>
              <w:spacing w:line="0" w:lineRule="atLeast"/>
              <w:ind w:firstLine="210" w:firstLineChars="100"/>
              <w:rPr>
                <w:rFonts w:eastAsia="仿宋_GB2312" w:cs="仿宋_GB2312"/>
                <w:kern w:val="0"/>
                <w:szCs w:val="21"/>
              </w:rPr>
            </w:pPr>
          </w:p>
          <w:p>
            <w:pPr>
              <w:widowControl/>
              <w:spacing w:line="0" w:lineRule="atLeast"/>
              <w:ind w:firstLine="5160" w:firstLineChars="2150"/>
              <w:rPr>
                <w:rFonts w:eastAsia="仿宋_GB2312" w:cs="仿宋_GB2312"/>
                <w:kern w:val="0"/>
                <w:sz w:val="24"/>
              </w:rPr>
            </w:pPr>
            <w:r>
              <w:rPr>
                <w:rFonts w:hint="eastAsia" w:eastAsia="仿宋_GB2312" w:cs="仿宋_GB2312"/>
                <w:kern w:val="0"/>
                <w:sz w:val="24"/>
              </w:rPr>
              <w:t>学校公章</w:t>
            </w:r>
          </w:p>
          <w:p>
            <w:pPr>
              <w:widowControl/>
              <w:spacing w:line="0" w:lineRule="atLeast"/>
              <w:ind w:firstLine="3885" w:firstLineChars="1850"/>
              <w:rPr>
                <w:rFonts w:eastAsia="仿宋_GB2312" w:cs="仿宋_GB2312"/>
                <w:kern w:val="0"/>
                <w:szCs w:val="21"/>
              </w:rPr>
            </w:pPr>
          </w:p>
          <w:p>
            <w:pPr>
              <w:widowControl/>
              <w:spacing w:line="0" w:lineRule="atLeast"/>
              <w:ind w:firstLine="4920" w:firstLineChars="2050"/>
              <w:rPr>
                <w:rFonts w:eastAsia="仿宋_GB2312" w:cs="仿宋_GB2312"/>
                <w:kern w:val="0"/>
                <w:szCs w:val="21"/>
              </w:rPr>
            </w:pPr>
            <w:r>
              <w:rPr>
                <w:rFonts w:hint="eastAsia" w:eastAsia="仿宋_GB2312" w:cs="仿宋_GB2312"/>
                <w:kern w:val="0"/>
                <w:sz w:val="24"/>
              </w:rPr>
              <w:t>年</w:t>
            </w:r>
            <w:r>
              <w:rPr>
                <w:rFonts w:eastAsia="仿宋_GB2312" w:cs="仿宋_GB2312"/>
                <w:kern w:val="0"/>
                <w:szCs w:val="21"/>
              </w:rPr>
              <w:t xml:space="preserve">     </w:t>
            </w:r>
            <w:r>
              <w:rPr>
                <w:rFonts w:hint="eastAsia" w:eastAsia="仿宋_GB2312" w:cs="仿宋_GB2312"/>
                <w:kern w:val="0"/>
                <w:sz w:val="24"/>
              </w:rPr>
              <w:t>月</w:t>
            </w:r>
            <w:r>
              <w:rPr>
                <w:rFonts w:eastAsia="仿宋_GB2312" w:cs="仿宋_GB2312"/>
                <w:kern w:val="0"/>
                <w:szCs w:val="21"/>
              </w:rPr>
              <w:t xml:space="preserve">     </w:t>
            </w:r>
            <w:r>
              <w:rPr>
                <w:rFonts w:hint="eastAsia" w:eastAsia="仿宋_GB2312" w:cs="仿宋_GB2312"/>
                <w:kern w:val="0"/>
                <w:sz w:val="24"/>
              </w:rPr>
              <w:t>日</w:t>
            </w:r>
          </w:p>
        </w:tc>
      </w:tr>
    </w:tbl>
    <w:p>
      <w:pPr>
        <w:spacing w:line="0" w:lineRule="atLeast"/>
        <w:rPr>
          <w:rFonts w:eastAsia="仿宋_GB2312" w:cs="仿宋_GB2312"/>
          <w:sz w:val="28"/>
          <w:szCs w:val="28"/>
        </w:rPr>
      </w:pPr>
    </w:p>
    <w:p>
      <w:pPr>
        <w:spacing w:line="0" w:lineRule="atLeast"/>
        <w:ind w:left="-283" w:leftChars="-135" w:firstLine="560" w:firstLineChars="200"/>
        <w:rPr>
          <w:rFonts w:eastAsia="仿宋_GB2312" w:cs="仿宋_GB2312"/>
          <w:sz w:val="28"/>
          <w:szCs w:val="28"/>
        </w:rPr>
        <w:sectPr>
          <w:footerReference r:id="rId3" w:type="default"/>
          <w:type w:val="continuous"/>
          <w:pgSz w:w="11906" w:h="16838"/>
          <w:pgMar w:top="2098" w:right="1588" w:bottom="1985" w:left="1588" w:header="851" w:footer="992" w:gutter="0"/>
          <w:cols w:space="425" w:num="1"/>
          <w:docGrid w:type="lines" w:linePitch="312" w:charSpace="0"/>
        </w:sectPr>
      </w:pPr>
      <w:r>
        <w:rPr>
          <w:rFonts w:hint="eastAsia" w:eastAsia="仿宋_GB2312" w:cs="仿宋_GB2312"/>
          <w:sz w:val="28"/>
          <w:szCs w:val="28"/>
        </w:rPr>
        <w:t>备注：申请对象类别请填写以下相应数字：</w:t>
      </w:r>
      <w:r>
        <w:rPr>
          <w:rFonts w:hint="eastAsia" w:eastAsia="仿宋_GB2312" w:cs="仿宋_GB2312"/>
          <w:sz w:val="28"/>
          <w:szCs w:val="28"/>
        </w:rPr>
        <w:sym w:font="Wingdings 2" w:char="F06A"/>
      </w:r>
      <w:r>
        <w:rPr>
          <w:rFonts w:hint="eastAsia" w:eastAsia="仿宋_GB2312" w:cs="仿宋_GB2312"/>
          <w:sz w:val="28"/>
          <w:szCs w:val="28"/>
        </w:rPr>
        <w:t>贫困残疾人家庭及城乡低保家庭毕业生；</w:t>
      </w:r>
      <w:r>
        <w:rPr>
          <w:rFonts w:hint="eastAsia" w:eastAsia="仿宋_GB2312" w:cs="仿宋_GB2312"/>
          <w:sz w:val="28"/>
          <w:szCs w:val="28"/>
        </w:rPr>
        <w:sym w:font="Wingdings 2" w:char="F06B"/>
      </w:r>
      <w:r>
        <w:rPr>
          <w:rFonts w:hint="eastAsia" w:eastAsia="仿宋_GB2312" w:cs="仿宋_GB2312"/>
          <w:sz w:val="28"/>
          <w:szCs w:val="28"/>
        </w:rPr>
        <w:t>建档立卡贫困家庭毕业生；</w:t>
      </w:r>
      <w:r>
        <w:rPr>
          <w:rFonts w:hint="eastAsia" w:eastAsia="仿宋_GB2312" w:cs="仿宋_GB2312"/>
          <w:sz w:val="28"/>
          <w:szCs w:val="28"/>
        </w:rPr>
        <w:sym w:font="Wingdings 2" w:char="F06C"/>
      </w:r>
      <w:r>
        <w:rPr>
          <w:rFonts w:hint="eastAsia" w:eastAsia="仿宋_GB2312" w:cs="仿宋_GB2312"/>
          <w:sz w:val="28"/>
          <w:szCs w:val="28"/>
        </w:rPr>
        <w:t>获得国家助学贷款毕业生；</w:t>
      </w:r>
      <w:r>
        <w:rPr>
          <w:rFonts w:hint="eastAsia" w:eastAsia="仿宋_GB2312" w:cs="仿宋_GB2312"/>
          <w:sz w:val="28"/>
          <w:szCs w:val="28"/>
        </w:rPr>
        <w:sym w:font="Wingdings 2" w:char="F06D"/>
      </w:r>
      <w:r>
        <w:rPr>
          <w:rFonts w:hint="eastAsia" w:eastAsia="仿宋_GB2312" w:cs="仿宋_GB2312"/>
          <w:sz w:val="28"/>
          <w:szCs w:val="28"/>
        </w:rPr>
        <w:t>社会孤儿毕业生；</w:t>
      </w:r>
      <w:r>
        <w:rPr>
          <w:rFonts w:hint="eastAsia" w:eastAsia="仿宋_GB2312" w:cs="仿宋_GB2312"/>
          <w:sz w:val="28"/>
          <w:szCs w:val="28"/>
        </w:rPr>
        <w:sym w:font="Wingdings 2" w:char="F06E"/>
      </w:r>
      <w:r>
        <w:rPr>
          <w:rFonts w:hint="eastAsia" w:eastAsia="仿宋_GB2312" w:cs="仿宋_GB2312"/>
          <w:sz w:val="28"/>
          <w:szCs w:val="28"/>
        </w:rPr>
        <w:t>烈属毕业生；</w:t>
      </w:r>
      <w:r>
        <w:rPr>
          <w:rFonts w:hint="eastAsia" w:eastAsia="仿宋_GB2312" w:cs="仿宋_GB2312"/>
          <w:sz w:val="28"/>
          <w:szCs w:val="28"/>
        </w:rPr>
        <w:sym w:font="Wingdings 2" w:char="F06F"/>
      </w:r>
      <w:r>
        <w:rPr>
          <w:rFonts w:hint="eastAsia" w:eastAsia="仿宋_GB2312" w:cs="仿宋_GB2312"/>
          <w:sz w:val="28"/>
          <w:szCs w:val="28"/>
        </w:rPr>
        <w:t>残疾人毕业生</w:t>
      </w:r>
    </w:p>
    <w:p>
      <w:pPr>
        <w:rPr>
          <w:sz w:val="24"/>
          <w:szCs w:val="24"/>
        </w:rPr>
      </w:pPr>
    </w:p>
    <w:bookmarkEnd w:id="0"/>
    <w:sectPr>
      <w:type w:val="continuous"/>
      <w:pgSz w:w="11906" w:h="16838"/>
      <w:pgMar w:top="1588" w:right="1985" w:bottom="1588" w:left="2098" w:header="851" w:footer="992" w:gutter="0"/>
      <w:cols w:space="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公文小标宋简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9"/>
  <w:displayHorizontalDrawingGridEvery w:val="2"/>
  <w:displayVerticalDrawingGridEvery w:val="2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37A35D84"/>
    <w:rsid w:val="0005085F"/>
    <w:rsid w:val="00067193"/>
    <w:rsid w:val="00067C6B"/>
    <w:rsid w:val="00073485"/>
    <w:rsid w:val="00073974"/>
    <w:rsid w:val="0008733F"/>
    <w:rsid w:val="000C03AA"/>
    <w:rsid w:val="000C7270"/>
    <w:rsid w:val="001459E4"/>
    <w:rsid w:val="00145B66"/>
    <w:rsid w:val="00164207"/>
    <w:rsid w:val="001722FC"/>
    <w:rsid w:val="00172E20"/>
    <w:rsid w:val="00187A09"/>
    <w:rsid w:val="00193AF9"/>
    <w:rsid w:val="001B13DB"/>
    <w:rsid w:val="001F6604"/>
    <w:rsid w:val="00206274"/>
    <w:rsid w:val="00212740"/>
    <w:rsid w:val="00215B36"/>
    <w:rsid w:val="00231D73"/>
    <w:rsid w:val="00232927"/>
    <w:rsid w:val="002518AE"/>
    <w:rsid w:val="002703E8"/>
    <w:rsid w:val="002A189F"/>
    <w:rsid w:val="002B1CFE"/>
    <w:rsid w:val="002B7BE0"/>
    <w:rsid w:val="002D2887"/>
    <w:rsid w:val="00301DF0"/>
    <w:rsid w:val="00312A9B"/>
    <w:rsid w:val="0034039A"/>
    <w:rsid w:val="00344BE9"/>
    <w:rsid w:val="00385F63"/>
    <w:rsid w:val="003A34CD"/>
    <w:rsid w:val="003B24FF"/>
    <w:rsid w:val="003B4948"/>
    <w:rsid w:val="003B7423"/>
    <w:rsid w:val="003C5704"/>
    <w:rsid w:val="003C7590"/>
    <w:rsid w:val="003F12F3"/>
    <w:rsid w:val="00414C40"/>
    <w:rsid w:val="004159B4"/>
    <w:rsid w:val="00452C2F"/>
    <w:rsid w:val="00457E01"/>
    <w:rsid w:val="00474825"/>
    <w:rsid w:val="00494B74"/>
    <w:rsid w:val="004D405A"/>
    <w:rsid w:val="004E6E83"/>
    <w:rsid w:val="00525630"/>
    <w:rsid w:val="00537229"/>
    <w:rsid w:val="00590239"/>
    <w:rsid w:val="005E1E14"/>
    <w:rsid w:val="00603B52"/>
    <w:rsid w:val="00604420"/>
    <w:rsid w:val="00606C66"/>
    <w:rsid w:val="00611223"/>
    <w:rsid w:val="00611588"/>
    <w:rsid w:val="00615334"/>
    <w:rsid w:val="006319A0"/>
    <w:rsid w:val="00661DFF"/>
    <w:rsid w:val="00681B70"/>
    <w:rsid w:val="006855E8"/>
    <w:rsid w:val="006C6864"/>
    <w:rsid w:val="006D45B0"/>
    <w:rsid w:val="006E0D24"/>
    <w:rsid w:val="006F182C"/>
    <w:rsid w:val="00703BE2"/>
    <w:rsid w:val="007052E1"/>
    <w:rsid w:val="00732271"/>
    <w:rsid w:val="00745B1A"/>
    <w:rsid w:val="007518AE"/>
    <w:rsid w:val="00754CFC"/>
    <w:rsid w:val="007712A9"/>
    <w:rsid w:val="007A0960"/>
    <w:rsid w:val="007A1D36"/>
    <w:rsid w:val="007B33C3"/>
    <w:rsid w:val="007B4715"/>
    <w:rsid w:val="007B77F9"/>
    <w:rsid w:val="007D11CE"/>
    <w:rsid w:val="0081048A"/>
    <w:rsid w:val="00830A2C"/>
    <w:rsid w:val="00851C33"/>
    <w:rsid w:val="00851CF8"/>
    <w:rsid w:val="008526F0"/>
    <w:rsid w:val="00853E48"/>
    <w:rsid w:val="0085648C"/>
    <w:rsid w:val="008700F4"/>
    <w:rsid w:val="00880491"/>
    <w:rsid w:val="00882FED"/>
    <w:rsid w:val="008B12CF"/>
    <w:rsid w:val="008D1098"/>
    <w:rsid w:val="008D4A05"/>
    <w:rsid w:val="008E0619"/>
    <w:rsid w:val="008E5943"/>
    <w:rsid w:val="008F3BAB"/>
    <w:rsid w:val="00902AC6"/>
    <w:rsid w:val="00917CBC"/>
    <w:rsid w:val="00940432"/>
    <w:rsid w:val="00953F76"/>
    <w:rsid w:val="009732E2"/>
    <w:rsid w:val="00980898"/>
    <w:rsid w:val="00980C77"/>
    <w:rsid w:val="00982B45"/>
    <w:rsid w:val="009B3139"/>
    <w:rsid w:val="009C0768"/>
    <w:rsid w:val="009D2A15"/>
    <w:rsid w:val="009D4D8A"/>
    <w:rsid w:val="009E4663"/>
    <w:rsid w:val="009F5F22"/>
    <w:rsid w:val="00A310E0"/>
    <w:rsid w:val="00A53B2A"/>
    <w:rsid w:val="00A71666"/>
    <w:rsid w:val="00A8215A"/>
    <w:rsid w:val="00AD3BB7"/>
    <w:rsid w:val="00AD5956"/>
    <w:rsid w:val="00B077FF"/>
    <w:rsid w:val="00B27025"/>
    <w:rsid w:val="00B3579C"/>
    <w:rsid w:val="00B719C7"/>
    <w:rsid w:val="00BB17B0"/>
    <w:rsid w:val="00BB5605"/>
    <w:rsid w:val="00BD2191"/>
    <w:rsid w:val="00BF3054"/>
    <w:rsid w:val="00C525CF"/>
    <w:rsid w:val="00C570F5"/>
    <w:rsid w:val="00CA5C62"/>
    <w:rsid w:val="00CC336A"/>
    <w:rsid w:val="00CE28CF"/>
    <w:rsid w:val="00CE67DF"/>
    <w:rsid w:val="00D45CD4"/>
    <w:rsid w:val="00D56EF9"/>
    <w:rsid w:val="00D8068A"/>
    <w:rsid w:val="00D94BD1"/>
    <w:rsid w:val="00DD3367"/>
    <w:rsid w:val="00DD7F9A"/>
    <w:rsid w:val="00DE2B7B"/>
    <w:rsid w:val="00DE4ADA"/>
    <w:rsid w:val="00DE7863"/>
    <w:rsid w:val="00DF610B"/>
    <w:rsid w:val="00E442F2"/>
    <w:rsid w:val="00E67175"/>
    <w:rsid w:val="00E7377E"/>
    <w:rsid w:val="00E77170"/>
    <w:rsid w:val="00E77805"/>
    <w:rsid w:val="00EB435F"/>
    <w:rsid w:val="00EB65E3"/>
    <w:rsid w:val="00EC57E1"/>
    <w:rsid w:val="00ED0BA3"/>
    <w:rsid w:val="00EF0806"/>
    <w:rsid w:val="00EF0E6B"/>
    <w:rsid w:val="00F03478"/>
    <w:rsid w:val="00F2284C"/>
    <w:rsid w:val="00F42CCB"/>
    <w:rsid w:val="00F710DE"/>
    <w:rsid w:val="00F72895"/>
    <w:rsid w:val="00F7298B"/>
    <w:rsid w:val="00F7780D"/>
    <w:rsid w:val="00FD0FF0"/>
    <w:rsid w:val="01F0403A"/>
    <w:rsid w:val="02627F8E"/>
    <w:rsid w:val="0356048A"/>
    <w:rsid w:val="04157A6D"/>
    <w:rsid w:val="053E2528"/>
    <w:rsid w:val="05806815"/>
    <w:rsid w:val="08DF2061"/>
    <w:rsid w:val="0F7F7D01"/>
    <w:rsid w:val="137E1789"/>
    <w:rsid w:val="1457366A"/>
    <w:rsid w:val="16BE02DD"/>
    <w:rsid w:val="178570A5"/>
    <w:rsid w:val="1A264176"/>
    <w:rsid w:val="1BED63C2"/>
    <w:rsid w:val="1E011EC8"/>
    <w:rsid w:val="1E2101FE"/>
    <w:rsid w:val="1FC64947"/>
    <w:rsid w:val="23FD172E"/>
    <w:rsid w:val="272A364F"/>
    <w:rsid w:val="2EEA2BB6"/>
    <w:rsid w:val="362C03EF"/>
    <w:rsid w:val="37A35D84"/>
    <w:rsid w:val="398648EE"/>
    <w:rsid w:val="4A192D1E"/>
    <w:rsid w:val="5119199D"/>
    <w:rsid w:val="70BA2B7E"/>
    <w:rsid w:val="765C3ABF"/>
    <w:rsid w:val="773F135E"/>
    <w:rsid w:val="784F7772"/>
    <w:rsid w:val="7C6E1430"/>
    <w:rsid w:val="7F24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99" w:semiHidden="0" w:name="Strong" w:locked="1"/>
    <w:lsdException w:qFormat="1" w:unhideWhenUsed="0" w:uiPriority="0" w:semiHidden="0" w:name="Emphasis" w:locked="1"/>
    <w:lsdException w:qFormat="1" w:unhideWhenUsed="0"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1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4"/>
    <w:semiHidden/>
    <w:qFormat/>
    <w:uiPriority w:val="99"/>
    <w:pPr>
      <w:shd w:val="clear" w:color="auto" w:fill="000080"/>
    </w:pPr>
  </w:style>
  <w:style w:type="paragraph" w:styleId="3">
    <w:name w:val="Date"/>
    <w:basedOn w:val="1"/>
    <w:next w:val="1"/>
    <w:link w:val="15"/>
    <w:uiPriority w:val="99"/>
    <w:pPr>
      <w:ind w:left="100" w:leftChars="2500"/>
    </w:pPr>
  </w:style>
  <w:style w:type="paragraph" w:styleId="4">
    <w:name w:val="Balloon Text"/>
    <w:basedOn w:val="1"/>
    <w:link w:val="17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3"/>
    <w:uiPriority w:val="99"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</w:rPr>
  </w:style>
  <w:style w:type="paragraph" w:styleId="6">
    <w:name w:val="header"/>
    <w:basedOn w:val="1"/>
    <w:link w:val="1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iPriority w:val="99"/>
    <w:pPr>
      <w:spacing w:before="100" w:beforeAutospacing="1" w:after="100" w:afterAutospacing="1"/>
      <w:jc w:val="left"/>
    </w:pPr>
    <w:rPr>
      <w:rFonts w:ascii="Calibri" w:hAnsi="Calibri"/>
      <w:kern w:val="0"/>
      <w:sz w:val="24"/>
      <w:szCs w:val="24"/>
    </w:rPr>
  </w:style>
  <w:style w:type="character" w:styleId="9">
    <w:name w:val="Strong"/>
    <w:qFormat/>
    <w:locked/>
    <w:uiPriority w:val="99"/>
    <w:rPr>
      <w:rFonts w:cs="Times New Roman"/>
      <w:b/>
    </w:rPr>
  </w:style>
  <w:style w:type="character" w:styleId="10">
    <w:name w:val="page number"/>
    <w:uiPriority w:val="99"/>
    <w:rPr>
      <w:rFonts w:eastAsia="宋体" w:cs="Times New Roman"/>
      <w:sz w:val="28"/>
    </w:rPr>
  </w:style>
  <w:style w:type="character" w:styleId="11">
    <w:name w:val="Hyperlink"/>
    <w:uiPriority w:val="99"/>
    <w:rPr>
      <w:rFonts w:cs="Times New Roman"/>
      <w:color w:val="0000FF"/>
      <w:u w:val="single"/>
    </w:rPr>
  </w:style>
  <w:style w:type="character" w:customStyle="1" w:styleId="13">
    <w:name w:val="页脚 Char"/>
    <w:link w:val="5"/>
    <w:locked/>
    <w:uiPriority w:val="99"/>
    <w:rPr>
      <w:rFonts w:cs="Times New Roman"/>
      <w:sz w:val="18"/>
      <w:szCs w:val="18"/>
    </w:rPr>
  </w:style>
  <w:style w:type="character" w:customStyle="1" w:styleId="14">
    <w:name w:val="文档结构图 Char"/>
    <w:link w:val="2"/>
    <w:semiHidden/>
    <w:qFormat/>
    <w:locked/>
    <w:uiPriority w:val="99"/>
    <w:rPr>
      <w:rFonts w:cs="Times New Roman"/>
      <w:sz w:val="2"/>
    </w:rPr>
  </w:style>
  <w:style w:type="character" w:customStyle="1" w:styleId="15">
    <w:name w:val="日期 Char"/>
    <w:basedOn w:val="8"/>
    <w:link w:val="3"/>
    <w:semiHidden/>
    <w:uiPriority w:val="99"/>
  </w:style>
  <w:style w:type="character" w:customStyle="1" w:styleId="16">
    <w:name w:val="页眉 Char"/>
    <w:link w:val="6"/>
    <w:uiPriority w:val="99"/>
    <w:rPr>
      <w:kern w:val="2"/>
      <w:sz w:val="18"/>
      <w:szCs w:val="18"/>
    </w:rPr>
  </w:style>
  <w:style w:type="character" w:customStyle="1" w:styleId="17">
    <w:name w:val="批注框文本 Char"/>
    <w:link w:val="4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62</Words>
  <Characters>355</Characters>
  <Lines>2</Lines>
  <Paragraphs>1</Paragraphs>
  <TotalTime>0</TotalTime>
  <ScaleCrop>false</ScaleCrop>
  <LinksUpToDate>false</LinksUpToDate>
  <CharactersWithSpaces>416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2015-12-02T01:19:00Z</dcterms:created>
  <dc:creator>Administrator</dc:creator>
  <cp:lastModifiedBy>wbu</cp:lastModifiedBy>
  <cp:lastPrinted>2018-11-13T09:26:00Z</cp:lastPrinted>
  <dcterms:modified xsi:type="dcterms:W3CDTF">2018-12-17T03:44:52Z</dcterms:modified>
  <cp:revision>168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